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B" w:rsidRPr="00F85941" w:rsidRDefault="00661E8B" w:rsidP="00661E8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  <w:r w:rsidRPr="00F85941">
        <w:rPr>
          <w:rFonts w:ascii="Times New Roman" w:hAnsi="Times New Roman"/>
          <w:b/>
          <w:bCs/>
          <w:color w:val="000000" w:themeColor="text1"/>
        </w:rPr>
        <w:t>ОТЧЁТ</w:t>
      </w:r>
    </w:p>
    <w:p w:rsidR="00661E8B" w:rsidRPr="00F85941" w:rsidRDefault="00661E8B" w:rsidP="00661E8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  <w:r w:rsidRPr="00F85941">
        <w:rPr>
          <w:rFonts w:ascii="Times New Roman" w:hAnsi="Times New Roman"/>
          <w:b/>
          <w:color w:val="000000" w:themeColor="text1"/>
        </w:rPr>
        <w:t>о выполнении муниципального задания</w:t>
      </w:r>
    </w:p>
    <w:p w:rsidR="00661E8B" w:rsidRPr="00F85941" w:rsidRDefault="00661E8B" w:rsidP="00661E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u w:val="single"/>
        </w:rPr>
      </w:pPr>
      <w:r w:rsidRPr="00F85941">
        <w:rPr>
          <w:rFonts w:ascii="Times New Roman" w:hAnsi="Times New Roman"/>
          <w:color w:val="000000" w:themeColor="text1"/>
        </w:rPr>
        <w:t xml:space="preserve">на отчётный период:  </w:t>
      </w:r>
      <w:r w:rsidRPr="00F85941">
        <w:rPr>
          <w:rStyle w:val="FontStyle11"/>
          <w:color w:val="FF0000"/>
          <w:lang w:val="en-US"/>
        </w:rPr>
        <w:t>I</w:t>
      </w:r>
      <w:r w:rsidRPr="00F85941">
        <w:rPr>
          <w:rStyle w:val="FontStyle11"/>
          <w:color w:val="FF0000"/>
        </w:rPr>
        <w:t xml:space="preserve"> квартал</w:t>
      </w:r>
      <w:r w:rsidRPr="00F85941">
        <w:rPr>
          <w:rFonts w:ascii="Times New Roman" w:hAnsi="Times New Roman"/>
          <w:color w:val="FF0000"/>
          <w:u w:val="single"/>
        </w:rPr>
        <w:t xml:space="preserve">   2020 года</w:t>
      </w:r>
      <w:proofErr w:type="gramStart"/>
      <w:r w:rsidRPr="00F85941">
        <w:rPr>
          <w:rFonts w:ascii="Times New Roman" w:hAnsi="Times New Roman"/>
          <w:color w:val="000000" w:themeColor="text1"/>
          <w:u w:val="single"/>
        </w:rPr>
        <w:t>)_</w:t>
      </w:r>
      <w:proofErr w:type="gramEnd"/>
      <w:r w:rsidRPr="00F85941">
        <w:rPr>
          <w:rFonts w:ascii="Times New Roman" w:hAnsi="Times New Roman"/>
          <w:color w:val="000000" w:themeColor="text1"/>
          <w:u w:val="single"/>
        </w:rPr>
        <w:t>_</w:t>
      </w:r>
    </w:p>
    <w:p w:rsidR="00661E8B" w:rsidRPr="00F85941" w:rsidRDefault="00661E8B" w:rsidP="00661E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F85941">
        <w:rPr>
          <w:rStyle w:val="FontStyle11"/>
          <w:color w:val="000000" w:themeColor="text1"/>
        </w:rPr>
        <w:t xml:space="preserve">            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5941">
        <w:rPr>
          <w:rFonts w:ascii="Times New Roman" w:hAnsi="Times New Roman"/>
          <w:color w:val="000000" w:themeColor="text1"/>
        </w:rPr>
        <w:t>На оказание муниципальных услуг (выполнения работ):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859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910100О.99.0.ББ83АА00000 </w:t>
      </w:r>
      <w:r w:rsidRPr="00F85941">
        <w:rPr>
          <w:rFonts w:ascii="Times New Roman" w:hAnsi="Times New Roman"/>
          <w:color w:val="000000" w:themeColor="text1"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85941">
        <w:rPr>
          <w:rFonts w:ascii="Times New Roman" w:hAnsi="Times New Roman"/>
          <w:color w:val="000000" w:themeColor="text1"/>
          <w:sz w:val="24"/>
          <w:szCs w:val="24"/>
        </w:rPr>
        <w:t>(в стационарных условиях, услуга).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59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910100О.99.0.ББ83АА01000 </w:t>
      </w:r>
      <w:r w:rsidRPr="00F85941">
        <w:rPr>
          <w:rFonts w:ascii="Times New Roman" w:hAnsi="Times New Roman"/>
          <w:color w:val="000000" w:themeColor="text1"/>
          <w:sz w:val="24"/>
          <w:szCs w:val="24"/>
        </w:rPr>
        <w:t>Библиотечное, библиографическое и информационное обслуживание пользователей  библиотеки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85941">
        <w:rPr>
          <w:rFonts w:ascii="Times New Roman" w:hAnsi="Times New Roman"/>
          <w:color w:val="000000" w:themeColor="text1"/>
          <w:sz w:val="24"/>
          <w:szCs w:val="24"/>
        </w:rPr>
        <w:t>(вне стационара, услуга)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F859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07001100000000000002 </w:t>
      </w:r>
      <w:r w:rsidRPr="00F85941">
        <w:rPr>
          <w:rFonts w:ascii="Times New Roman" w:hAnsi="Times New Roman"/>
          <w:color w:val="000000" w:themeColor="text1"/>
          <w:sz w:val="24"/>
          <w:szCs w:val="24"/>
        </w:rPr>
        <w:t>Формирование, учёт, изучение, обеспечение физического сохранения и безопасности фондов библиотек, включая оцифровку фондов (работа).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661E8B" w:rsidRPr="00F85941" w:rsidRDefault="00661E8B" w:rsidP="00661E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423"/>
        <w:gridCol w:w="8971"/>
      </w:tblGrid>
      <w:tr w:rsidR="00661E8B" w:rsidRPr="00F85941" w:rsidTr="001A0841">
        <w:trPr>
          <w:trHeight w:val="288"/>
        </w:trPr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 xml:space="preserve">Наименование муниципального учреждения 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 xml:space="preserve">Муниципальное бюджетное учреждение культуры «Приуральская </w:t>
            </w:r>
            <w:proofErr w:type="spellStart"/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>межпоселенческая</w:t>
            </w:r>
            <w:proofErr w:type="spellEnd"/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661E8B" w:rsidRPr="00F85941" w:rsidTr="001A0841">
        <w:trPr>
          <w:trHeight w:val="288"/>
        </w:trPr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>ИНН/КПП муниципального учреждения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>8908002014/890801001</w:t>
            </w:r>
          </w:p>
        </w:tc>
      </w:tr>
      <w:tr w:rsidR="00661E8B" w:rsidRPr="00F85941" w:rsidTr="001A0841">
        <w:trPr>
          <w:trHeight w:val="288"/>
        </w:trPr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 xml:space="preserve">Фактический адрес, телефон 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85941">
              <w:rPr>
                <w:rFonts w:ascii="Times New Roman" w:hAnsi="Times New Roman"/>
                <w:color w:val="000000" w:themeColor="text1"/>
                <w:lang w:eastAsia="en-US"/>
              </w:rPr>
              <w:t xml:space="preserve">629623, Тюменская область, ЯНАО, Приуральский район, с. Зеленый Яр, </w:t>
            </w:r>
          </w:p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:rsidR="00661E8B" w:rsidRPr="00F85941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5941">
        <w:rPr>
          <w:rFonts w:ascii="Times New Roman" w:hAnsi="Times New Roman" w:cs="Times New Roman"/>
          <w:sz w:val="24"/>
          <w:szCs w:val="24"/>
        </w:rPr>
        <w:t>Часть 1. Услуги</w:t>
      </w:r>
    </w:p>
    <w:p w:rsidR="00661E8B" w:rsidRPr="00F85941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5941">
        <w:rPr>
          <w:rFonts w:ascii="Times New Roman" w:hAnsi="Times New Roman" w:cs="Times New Roman"/>
          <w:sz w:val="24"/>
          <w:szCs w:val="24"/>
        </w:rPr>
        <w:t>Раздел 1</w:t>
      </w:r>
    </w:p>
    <w:p w:rsidR="00661E8B" w:rsidRPr="00F85941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F85941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5941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 </w:t>
      </w:r>
      <w:r w:rsidRPr="00F85941">
        <w:rPr>
          <w:rFonts w:ascii="Times New Roman" w:hAnsi="Times New Roman"/>
          <w:b/>
        </w:rPr>
        <w:t>910100О.99.0.ББ83АА00000</w:t>
      </w:r>
    </w:p>
    <w:p w:rsidR="00661E8B" w:rsidRPr="00F85941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85941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F85941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661E8B" w:rsidRPr="00F85941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85941">
        <w:rPr>
          <w:rFonts w:ascii="Times New Roman" w:hAnsi="Times New Roman"/>
          <w:sz w:val="24"/>
          <w:szCs w:val="24"/>
          <w:u w:val="single"/>
        </w:rPr>
        <w:t>библиотеки (в стационарных условиях).</w:t>
      </w:r>
    </w:p>
    <w:p w:rsidR="00661E8B" w:rsidRPr="00F85941" w:rsidRDefault="00661E8B" w:rsidP="00661E8B">
      <w:pPr>
        <w:pStyle w:val="ConsPlusNonformat"/>
      </w:pPr>
      <w:r w:rsidRPr="00F85941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661E8B" w:rsidRPr="00F85941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F85941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5941">
        <w:rPr>
          <w:rFonts w:ascii="Times New Roman" w:hAnsi="Times New Roman" w:cs="Times New Roman"/>
          <w:sz w:val="24"/>
          <w:szCs w:val="24"/>
        </w:rPr>
        <w:t xml:space="preserve">  Показатели, характеризующие объем муниципальной услуги (</w:t>
      </w:r>
      <w:r w:rsidRPr="00F85941">
        <w:rPr>
          <w:rFonts w:ascii="Times New Roman" w:hAnsi="Times New Roman"/>
          <w:sz w:val="24"/>
          <w:szCs w:val="24"/>
        </w:rPr>
        <w:t>в стационарных условиях)</w:t>
      </w:r>
      <w:r w:rsidRPr="00F8594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2675"/>
        <w:gridCol w:w="2105"/>
        <w:gridCol w:w="1845"/>
        <w:gridCol w:w="1704"/>
        <w:gridCol w:w="1113"/>
        <w:gridCol w:w="1627"/>
        <w:gridCol w:w="1291"/>
        <w:gridCol w:w="941"/>
        <w:gridCol w:w="1485"/>
      </w:tblGrid>
      <w:tr w:rsidR="00661E8B" w:rsidRPr="00F85941" w:rsidTr="001A0841">
        <w:trPr>
          <w:trHeight w:val="6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661E8B" w:rsidRPr="00F85941" w:rsidTr="001A084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фактическое значение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661E8B" w:rsidRPr="00F85941" w:rsidTr="001A0841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E8B" w:rsidRPr="00F85941" w:rsidTr="001A0841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941">
              <w:rPr>
                <w:rFonts w:ascii="Times New Roman" w:hAnsi="Times New Roman"/>
                <w:b/>
              </w:rPr>
              <w:t>910100О.99.0.ББ83АА00000</w:t>
            </w: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на базе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color w:val="FF0000"/>
              </w:rPr>
              <w:t xml:space="preserve">511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Pr="00F85941">
              <w:rPr>
                <w:rFonts w:ascii="Times New Roman" w:hAnsi="Times New Roman"/>
                <w:sz w:val="20"/>
                <w:szCs w:val="20"/>
              </w:rPr>
              <w:t xml:space="preserve">  не выполнено</w:t>
            </w:r>
          </w:p>
        </w:tc>
      </w:tr>
    </w:tbl>
    <w:p w:rsidR="00661E8B" w:rsidRPr="00F85941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85941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 </w:t>
      </w:r>
      <w:r w:rsidRPr="00F85941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</w:t>
      </w:r>
    </w:p>
    <w:p w:rsidR="00661E8B" w:rsidRPr="00F85941" w:rsidRDefault="00661E8B" w:rsidP="00661E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85941">
        <w:rPr>
          <w:rFonts w:ascii="Times New Roman" w:hAnsi="Times New Roman"/>
          <w:sz w:val="20"/>
          <w:szCs w:val="20"/>
        </w:rPr>
        <w:t xml:space="preserve">Причины отклонения   от утвержденных значений показателей, характеризующих объем муниципальной услуги:     </w:t>
      </w:r>
    </w:p>
    <w:p w:rsidR="00661E8B" w:rsidRPr="006D0DEA" w:rsidRDefault="00661E8B" w:rsidP="00661E8B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</w:p>
    <w:p w:rsidR="00661E8B" w:rsidRPr="006D0DEA" w:rsidRDefault="00661E8B" w:rsidP="00661E8B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</w:p>
    <w:p w:rsidR="00661E8B" w:rsidRPr="00F85941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85941">
        <w:rPr>
          <w:rFonts w:ascii="Times New Roman" w:hAnsi="Times New Roman"/>
          <w:sz w:val="24"/>
          <w:szCs w:val="24"/>
        </w:rPr>
        <w:t xml:space="preserve"> Показатели, характеризующие качество муниципальной услуги (в стационарных условиях):</w:t>
      </w:r>
    </w:p>
    <w:tbl>
      <w:tblPr>
        <w:tblStyle w:val="a3"/>
        <w:tblW w:w="0" w:type="auto"/>
        <w:tblLook w:val="04A0"/>
      </w:tblPr>
      <w:tblGrid>
        <w:gridCol w:w="2675"/>
        <w:gridCol w:w="1953"/>
        <w:gridCol w:w="1774"/>
        <w:gridCol w:w="1876"/>
        <w:gridCol w:w="1232"/>
        <w:gridCol w:w="1626"/>
        <w:gridCol w:w="1291"/>
        <w:gridCol w:w="873"/>
        <w:gridCol w:w="1486"/>
      </w:tblGrid>
      <w:tr w:rsidR="00661E8B" w:rsidRPr="00F85941" w:rsidTr="001A0841">
        <w:trPr>
          <w:trHeight w:val="6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 xml:space="preserve">Значение, утвержденное муниципальным заданием 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661E8B" w:rsidRPr="00F85941" w:rsidTr="001A084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фактическое значение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661E8B" w:rsidRPr="00F85941" w:rsidTr="001A0841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E8B" w:rsidRPr="00F85941" w:rsidTr="001A0841">
        <w:trPr>
          <w:trHeight w:val="2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941">
              <w:rPr>
                <w:rFonts w:ascii="Times New Roman" w:hAnsi="Times New Roman"/>
                <w:b/>
              </w:rPr>
              <w:t>910100О.99.0.ББ83АА00000</w:t>
            </w: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 на базе учреждения</w:t>
            </w:r>
          </w:p>
          <w:p w:rsidR="00661E8B" w:rsidRPr="00F85941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F85941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F85941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F85941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lastRenderedPageBreak/>
              <w:t>В стационарных условиях</w:t>
            </w:r>
          </w:p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 xml:space="preserve"> Динамика посещений пользователей библиотеки (реальных и удаленных) по сравнению с предыдущим годом (ДП)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менее</w:t>
            </w:r>
          </w:p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roofErr w:type="gramStart"/>
            <w:r w:rsidRPr="00F85941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sz w:val="20"/>
                <w:szCs w:val="20"/>
              </w:rPr>
              <w:t>/  не выполнено</w:t>
            </w:r>
          </w:p>
        </w:tc>
      </w:tr>
      <w:tr w:rsidR="00661E8B" w:rsidRPr="00F85941" w:rsidTr="001A0841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Доля выданных документов посетителям из общего фонда библиотеки (</w:t>
            </w:r>
            <w:proofErr w:type="spellStart"/>
            <w:r w:rsidRPr="00F8594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F859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не менее 846 в год  (в квартал 0,1)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roofErr w:type="gramStart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Pr="00F85941">
              <w:rPr>
                <w:rFonts w:ascii="Times New Roman" w:hAnsi="Times New Roman"/>
                <w:sz w:val="20"/>
                <w:szCs w:val="20"/>
              </w:rPr>
              <w:t xml:space="preserve">  не выполнено</w:t>
            </w:r>
          </w:p>
        </w:tc>
      </w:tr>
      <w:tr w:rsidR="00661E8B" w:rsidRPr="00F85941" w:rsidTr="001A0841">
        <w:trPr>
          <w:trHeight w:val="1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roofErr w:type="gramStart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Pr="00F85941">
              <w:rPr>
                <w:rFonts w:ascii="Times New Roman" w:hAnsi="Times New Roman"/>
                <w:sz w:val="20"/>
                <w:szCs w:val="20"/>
              </w:rPr>
              <w:t xml:space="preserve">  не выполнено</w:t>
            </w:r>
          </w:p>
        </w:tc>
      </w:tr>
      <w:tr w:rsidR="00661E8B" w:rsidRPr="00F85941" w:rsidTr="001A0841">
        <w:trPr>
          <w:trHeight w:val="275"/>
        </w:trPr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F85941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941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sz w:val="20"/>
                <w:szCs w:val="20"/>
              </w:rPr>
              <w:t>/  не выполнено</w:t>
            </w:r>
          </w:p>
        </w:tc>
      </w:tr>
    </w:tbl>
    <w:p w:rsidR="00661E8B" w:rsidRPr="00F85941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85941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 </w:t>
      </w:r>
      <w:r w:rsidRPr="00F85941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библиотеки, книга жалоб и предложений.</w:t>
      </w:r>
      <w:r w:rsidRPr="00F85941">
        <w:rPr>
          <w:rFonts w:ascii="Times New Roman" w:hAnsi="Times New Roman"/>
          <w:sz w:val="20"/>
          <w:szCs w:val="20"/>
        </w:rPr>
        <w:t xml:space="preserve"> Причины отклонения   от утвержденных значений показателей, характеризующих объем муниципальной услуги.</w:t>
      </w:r>
      <w:r w:rsidRPr="00F85941">
        <w:rPr>
          <w:rFonts w:ascii="Times New Roman" w:hAnsi="Times New Roman"/>
          <w:sz w:val="20"/>
          <w:szCs w:val="20"/>
          <w:lang w:eastAsia="en-US"/>
        </w:rPr>
        <w:t xml:space="preserve">  </w:t>
      </w:r>
    </w:p>
    <w:p w:rsidR="00661E8B" w:rsidRPr="006D0DEA" w:rsidRDefault="00661E8B" w:rsidP="00661E8B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1E8B" w:rsidRPr="009C0A8E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E8B" w:rsidRPr="009C0A8E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E8B" w:rsidRPr="009C0A8E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E8B" w:rsidRPr="009C0A8E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A8E">
        <w:rPr>
          <w:rFonts w:ascii="Times New Roman" w:hAnsi="Times New Roman" w:cs="Times New Roman"/>
          <w:sz w:val="24"/>
          <w:szCs w:val="24"/>
        </w:rPr>
        <w:t>Раздел 2</w:t>
      </w:r>
    </w:p>
    <w:p w:rsidR="00661E8B" w:rsidRPr="009C0A8E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9C0A8E" w:rsidRDefault="00661E8B" w:rsidP="00661E8B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9C0A8E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</w:t>
      </w:r>
      <w:r w:rsidRPr="009C0A8E">
        <w:rPr>
          <w:rFonts w:ascii="Times New Roman" w:hAnsi="Times New Roman"/>
          <w:b/>
          <w:sz w:val="20"/>
          <w:szCs w:val="20"/>
        </w:rPr>
        <w:t>910100О.99.0.ББ83АА00000</w:t>
      </w:r>
    </w:p>
    <w:p w:rsidR="00661E8B" w:rsidRPr="009C0A8E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9C0A8E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C0A8E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9C0A8E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661E8B" w:rsidRPr="009C0A8E" w:rsidRDefault="00661E8B" w:rsidP="00661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C0A8E">
        <w:rPr>
          <w:rFonts w:ascii="Times New Roman" w:hAnsi="Times New Roman"/>
          <w:sz w:val="24"/>
          <w:szCs w:val="24"/>
          <w:u w:val="single"/>
        </w:rPr>
        <w:t>библиотеки (вне стационара).</w:t>
      </w:r>
    </w:p>
    <w:p w:rsidR="00661E8B" w:rsidRPr="009C0A8E" w:rsidRDefault="00661E8B" w:rsidP="00661E8B">
      <w:pPr>
        <w:pStyle w:val="ConsPlusNonformat"/>
      </w:pPr>
      <w:r w:rsidRPr="009C0A8E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661E8B" w:rsidRPr="009C0A8E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9C0A8E" w:rsidRDefault="00661E8B" w:rsidP="00661E8B">
      <w:pPr>
        <w:pStyle w:val="ConsPlusNonformat"/>
      </w:pPr>
      <w:r w:rsidRPr="009C0A8E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 (</w:t>
      </w:r>
      <w:r w:rsidRPr="009C0A8E">
        <w:rPr>
          <w:rFonts w:ascii="Times New Roman" w:hAnsi="Times New Roman"/>
          <w:sz w:val="24"/>
          <w:szCs w:val="24"/>
        </w:rPr>
        <w:t>вне стационара)</w:t>
      </w:r>
      <w:r w:rsidRPr="009C0A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629"/>
        <w:gridCol w:w="2207"/>
        <w:gridCol w:w="1828"/>
        <w:gridCol w:w="1680"/>
        <w:gridCol w:w="1114"/>
        <w:gridCol w:w="1627"/>
        <w:gridCol w:w="1291"/>
        <w:gridCol w:w="925"/>
        <w:gridCol w:w="1485"/>
      </w:tblGrid>
      <w:tr w:rsidR="00661E8B" w:rsidRPr="009C0A8E" w:rsidTr="001A0841">
        <w:trPr>
          <w:trHeight w:val="676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661E8B" w:rsidRPr="009C0A8E" w:rsidTr="001A0841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 xml:space="preserve">фактическое значение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661E8B" w:rsidRPr="009C0A8E" w:rsidTr="001A0841">
        <w:trPr>
          <w:trHeight w:val="13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E8B" w:rsidRPr="009C0A8E" w:rsidTr="001A0841">
        <w:trPr>
          <w:trHeight w:val="23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lastRenderedPageBreak/>
              <w:t>910100О.99.0.ББ83АА00000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E">
              <w:rPr>
                <w:rFonts w:ascii="Times New Roman" w:hAnsi="Times New Roman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Вне стационара </w:t>
            </w:r>
          </w:p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>Количество посещений.</w:t>
            </w: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</w:rPr>
              <w:t>(по всем библиотекам)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7125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74712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выполнено</w:t>
            </w:r>
          </w:p>
        </w:tc>
      </w:tr>
    </w:tbl>
    <w:p w:rsidR="00661E8B" w:rsidRPr="009C0A8E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9C0A8E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</w:t>
      </w:r>
      <w:r w:rsidRPr="009C0A8E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библиотеки.</w:t>
      </w:r>
      <w:r w:rsidRPr="003F186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D0DEA">
        <w:rPr>
          <w:rFonts w:ascii="Times New Roman" w:hAnsi="Times New Roman"/>
          <w:color w:val="FF0000"/>
          <w:sz w:val="20"/>
          <w:szCs w:val="20"/>
        </w:rPr>
        <w:t>Причины отклонения   от утвержденных значений показателей, характеризующих объем муниципальной услуги</w:t>
      </w:r>
      <w:r>
        <w:rPr>
          <w:rFonts w:ascii="Times New Roman" w:hAnsi="Times New Roman"/>
          <w:sz w:val="20"/>
          <w:szCs w:val="20"/>
          <w:lang w:eastAsia="en-US"/>
        </w:rPr>
        <w:t xml:space="preserve">. </w:t>
      </w:r>
      <w:r w:rsidRPr="009C0A8E">
        <w:rPr>
          <w:rFonts w:ascii="Times New Roman" w:hAnsi="Times New Roman"/>
          <w:sz w:val="20"/>
          <w:szCs w:val="20"/>
        </w:rPr>
        <w:t>Количество посещений  -  показатель  выполнен</w:t>
      </w:r>
      <w:proofErr w:type="gramStart"/>
      <w:r w:rsidRPr="009C0A8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тклонений нет.</w:t>
      </w:r>
    </w:p>
    <w:p w:rsidR="00661E8B" w:rsidRPr="009C0A8E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A8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 (</w:t>
      </w:r>
      <w:r w:rsidRPr="009C0A8E">
        <w:rPr>
          <w:rFonts w:ascii="Times New Roman" w:hAnsi="Times New Roman"/>
          <w:sz w:val="24"/>
          <w:szCs w:val="24"/>
        </w:rPr>
        <w:t>вне стационара)</w:t>
      </w:r>
      <w:r w:rsidRPr="009C0A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43"/>
        <w:gridCol w:w="1741"/>
        <w:gridCol w:w="1856"/>
        <w:gridCol w:w="1422"/>
        <w:gridCol w:w="1615"/>
        <w:gridCol w:w="1282"/>
        <w:gridCol w:w="850"/>
        <w:gridCol w:w="1475"/>
      </w:tblGrid>
      <w:tr w:rsidR="00661E8B" w:rsidRPr="009C0A8E" w:rsidTr="001A0841">
        <w:trPr>
          <w:trHeight w:val="6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661E8B" w:rsidRPr="009C0A8E" w:rsidTr="001A0841">
        <w:trPr>
          <w:trHeight w:val="7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 xml:space="preserve">фактическое значение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661E8B" w:rsidRPr="009C0A8E" w:rsidTr="001A0841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E8B" w:rsidRPr="009C0A8E" w:rsidTr="001A0841">
        <w:trPr>
          <w:trHeight w:val="16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9C0A8E" w:rsidRDefault="00661E8B" w:rsidP="001A084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C0A8E">
              <w:rPr>
                <w:rFonts w:ascii="Times New Roman" w:hAnsi="Times New Roman" w:cs="Times New Roman"/>
                <w:b/>
              </w:rPr>
              <w:t xml:space="preserve">910100О.99.0.ББ83АА01000 </w:t>
            </w:r>
          </w:p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 </w:t>
            </w: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</w:rPr>
            </w:pPr>
          </w:p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Вне стационара </w:t>
            </w:r>
          </w:p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по сравнению с предыдущим годом (</w:t>
            </w:r>
            <w:proofErr w:type="spellStart"/>
            <w:r w:rsidRPr="009C0A8E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9C0A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8E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</w:p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20 в год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tabs>
                <w:tab w:val="left" w:pos="250"/>
                <w:tab w:val="center" w:pos="3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C0A8E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9C0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не выполнено</w:t>
            </w:r>
          </w:p>
        </w:tc>
      </w:tr>
      <w:tr w:rsidR="00661E8B" w:rsidRPr="009C0A8E" w:rsidTr="001A0841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9C0A8E">
              <w:rPr>
                <w:rFonts w:ascii="Times New Roman" w:hAnsi="Times New Roman"/>
                <w:sz w:val="20"/>
                <w:szCs w:val="20"/>
              </w:rPr>
              <w:t>Доля выданных документов посетителям из общего фонда библиотеки (</w:t>
            </w:r>
            <w:proofErr w:type="spellStart"/>
            <w:r w:rsidRPr="009C0A8E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9C0A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</w:rPr>
            </w:pPr>
            <w:r w:rsidRPr="009C0A8E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 </w:t>
            </w:r>
            <w:r w:rsidRPr="009C0A8E">
              <w:rPr>
                <w:rFonts w:ascii="Times New Roman" w:hAnsi="Times New Roman"/>
                <w:sz w:val="20"/>
                <w:szCs w:val="20"/>
              </w:rPr>
              <w:t>не менее 2 в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квартал </w:t>
            </w:r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0,02)</w:t>
            </w:r>
            <w:r w:rsidRPr="009C0A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9C0A8E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C0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661E8B" w:rsidRPr="00D042CA" w:rsidTr="001A0841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</w:rPr>
            </w:pPr>
            <w:r w:rsidRPr="00D042CA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42CA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не выполнено</w:t>
            </w:r>
          </w:p>
        </w:tc>
      </w:tr>
      <w:tr w:rsidR="00661E8B" w:rsidRPr="00D042CA" w:rsidTr="001A0841">
        <w:trPr>
          <w:trHeight w:val="376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42CA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не выполнено</w:t>
            </w:r>
          </w:p>
        </w:tc>
      </w:tr>
    </w:tbl>
    <w:p w:rsidR="00661E8B" w:rsidRPr="00D042CA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042CA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</w:t>
      </w:r>
      <w:r w:rsidRPr="00D042CA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библиотеки, книга жалоб и предложений.</w:t>
      </w:r>
    </w:p>
    <w:p w:rsidR="00661E8B" w:rsidRPr="00D042CA" w:rsidRDefault="00661E8B" w:rsidP="00661E8B">
      <w:pPr>
        <w:jc w:val="both"/>
        <w:rPr>
          <w:sz w:val="20"/>
          <w:szCs w:val="20"/>
        </w:rPr>
      </w:pPr>
      <w:r w:rsidRPr="00D042CA">
        <w:rPr>
          <w:rFonts w:ascii="Times New Roman" w:hAnsi="Times New Roman"/>
          <w:sz w:val="20"/>
          <w:szCs w:val="20"/>
        </w:rPr>
        <w:lastRenderedPageBreak/>
        <w:t xml:space="preserve">Причины отклонения от утвержденных значений показателей, характеризующих качества муниципальной услуги: </w:t>
      </w:r>
      <w:r w:rsidRPr="00D042CA">
        <w:rPr>
          <w:rFonts w:ascii="Times New Roman" w:hAnsi="Times New Roman"/>
          <w:sz w:val="20"/>
          <w:szCs w:val="20"/>
          <w:lang w:eastAsia="en-US"/>
        </w:rPr>
        <w:t>Динамика посещений</w:t>
      </w:r>
      <w:r>
        <w:rPr>
          <w:rFonts w:ascii="Times New Roman" w:hAnsi="Times New Roman"/>
          <w:sz w:val="20"/>
          <w:szCs w:val="20"/>
          <w:lang w:eastAsia="en-US"/>
        </w:rPr>
        <w:t xml:space="preserve"> пользователей библиотеки </w:t>
      </w:r>
      <w:r w:rsidRPr="00D042CA">
        <w:rPr>
          <w:rFonts w:ascii="Times New Roman" w:hAnsi="Times New Roman"/>
          <w:sz w:val="20"/>
          <w:szCs w:val="20"/>
          <w:lang w:eastAsia="en-US"/>
        </w:rPr>
        <w:t xml:space="preserve"> (</w:t>
      </w:r>
      <w:proofErr w:type="spellStart"/>
      <w:r w:rsidRPr="00D042CA">
        <w:rPr>
          <w:rFonts w:ascii="Times New Roman" w:hAnsi="Times New Roman"/>
          <w:sz w:val="20"/>
          <w:szCs w:val="20"/>
          <w:lang w:eastAsia="en-US"/>
        </w:rPr>
        <w:t>Дп</w:t>
      </w:r>
      <w:proofErr w:type="spellEnd"/>
      <w:r w:rsidRPr="00D042CA">
        <w:rPr>
          <w:rFonts w:ascii="Times New Roman" w:hAnsi="Times New Roman"/>
          <w:sz w:val="20"/>
          <w:szCs w:val="20"/>
          <w:lang w:eastAsia="en-US"/>
        </w:rPr>
        <w:t xml:space="preserve">) </w:t>
      </w:r>
      <w:r>
        <w:rPr>
          <w:rFonts w:ascii="Times New Roman" w:hAnsi="Times New Roman"/>
          <w:sz w:val="20"/>
          <w:szCs w:val="20"/>
        </w:rPr>
        <w:t>– выполнена</w:t>
      </w:r>
      <w:r w:rsidRPr="00D042CA">
        <w:rPr>
          <w:rFonts w:ascii="Times New Roman" w:hAnsi="Times New Roman"/>
          <w:sz w:val="20"/>
          <w:szCs w:val="20"/>
        </w:rPr>
        <w:t xml:space="preserve">. Доля выданных документов посетителям из общего фонда библиотеки - показатель выполнен.  Степень удовлетворенности качеством услуги – показатель  выполнен. Итого показатель качества </w:t>
      </w:r>
      <w:r>
        <w:rPr>
          <w:rFonts w:ascii="Times New Roman" w:hAnsi="Times New Roman"/>
          <w:sz w:val="20"/>
          <w:szCs w:val="20"/>
        </w:rPr>
        <w:t>100% -</w:t>
      </w:r>
      <w:r w:rsidRPr="00D042CA">
        <w:rPr>
          <w:rFonts w:ascii="Times New Roman" w:hAnsi="Times New Roman"/>
          <w:sz w:val="20"/>
          <w:szCs w:val="20"/>
        </w:rPr>
        <w:t xml:space="preserve"> выполнен.</w:t>
      </w:r>
      <w:r>
        <w:rPr>
          <w:rFonts w:ascii="Times New Roman" w:hAnsi="Times New Roman"/>
          <w:sz w:val="20"/>
          <w:szCs w:val="20"/>
        </w:rPr>
        <w:t xml:space="preserve"> Отклонений нет.</w:t>
      </w:r>
    </w:p>
    <w:p w:rsidR="00661E8B" w:rsidRPr="00D042CA" w:rsidRDefault="00661E8B" w:rsidP="00661E8B">
      <w:pPr>
        <w:jc w:val="both"/>
        <w:rPr>
          <w:sz w:val="20"/>
          <w:szCs w:val="20"/>
        </w:rPr>
      </w:pPr>
    </w:p>
    <w:p w:rsidR="00661E8B" w:rsidRPr="00D042CA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2CA">
        <w:rPr>
          <w:rFonts w:ascii="Times New Roman" w:hAnsi="Times New Roman" w:cs="Times New Roman"/>
          <w:sz w:val="24"/>
          <w:szCs w:val="24"/>
        </w:rPr>
        <w:t>Часть 2. Работы</w:t>
      </w:r>
    </w:p>
    <w:p w:rsidR="00661E8B" w:rsidRPr="00D042CA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2CA">
        <w:rPr>
          <w:rFonts w:ascii="Times New Roman" w:hAnsi="Times New Roman" w:cs="Times New Roman"/>
          <w:sz w:val="24"/>
          <w:szCs w:val="24"/>
        </w:rPr>
        <w:t>Раздел  1</w:t>
      </w:r>
    </w:p>
    <w:p w:rsidR="00661E8B" w:rsidRPr="00D042CA" w:rsidRDefault="00661E8B" w:rsidP="00661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E8B" w:rsidRPr="00D042CA" w:rsidRDefault="00661E8B" w:rsidP="00661E8B">
      <w:pPr>
        <w:pStyle w:val="ConsPlusNonformat"/>
        <w:rPr>
          <w:rFonts w:ascii="Times New Roman" w:hAnsi="Times New Roman" w:cs="Times New Roman"/>
          <w:b/>
        </w:rPr>
      </w:pPr>
      <w:r w:rsidRPr="00D042CA">
        <w:rPr>
          <w:rFonts w:ascii="Times New Roman" w:hAnsi="Times New Roman" w:cs="Times New Roman"/>
          <w:sz w:val="24"/>
          <w:szCs w:val="24"/>
        </w:rPr>
        <w:t>1. Уникальный номер работы:</w:t>
      </w:r>
      <w:r w:rsidRPr="00D042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042CA">
        <w:rPr>
          <w:rFonts w:ascii="Times New Roman" w:hAnsi="Times New Roman"/>
          <w:b/>
        </w:rPr>
        <w:t>07001100000000000002</w:t>
      </w:r>
    </w:p>
    <w:p w:rsidR="00661E8B" w:rsidRPr="00D042CA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042CA">
        <w:rPr>
          <w:rFonts w:ascii="Times New Roman" w:hAnsi="Times New Roman" w:cs="Times New Roman"/>
          <w:sz w:val="24"/>
          <w:szCs w:val="24"/>
        </w:rPr>
        <w:t xml:space="preserve">2. Наименование работы:  </w:t>
      </w:r>
      <w:r w:rsidRPr="00D042CA">
        <w:rPr>
          <w:rFonts w:ascii="Times New Roman" w:hAnsi="Times New Roman"/>
          <w:sz w:val="24"/>
          <w:szCs w:val="24"/>
          <w:u w:val="single"/>
        </w:rPr>
        <w:t>Формирование, учёт, изучение, обеспечение физического сохранения и безопасности фондов библиотеки включая оцифровку фондов.</w:t>
      </w:r>
    </w:p>
    <w:p w:rsidR="00661E8B" w:rsidRPr="00D042CA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2CA">
        <w:rPr>
          <w:rFonts w:ascii="Times New Roman" w:hAnsi="Times New Roman" w:cs="Times New Roman"/>
          <w:sz w:val="24"/>
          <w:szCs w:val="24"/>
        </w:rPr>
        <w:t>3. Показатели, характеризующие объем работы:</w:t>
      </w:r>
    </w:p>
    <w:p w:rsidR="00661E8B" w:rsidRPr="00D042CA" w:rsidRDefault="00661E8B" w:rsidP="00661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5"/>
        <w:gridCol w:w="2161"/>
        <w:gridCol w:w="1892"/>
        <w:gridCol w:w="1717"/>
        <w:gridCol w:w="1114"/>
        <w:gridCol w:w="1627"/>
        <w:gridCol w:w="1291"/>
        <w:gridCol w:w="984"/>
        <w:gridCol w:w="1485"/>
      </w:tblGrid>
      <w:tr w:rsidR="00661E8B" w:rsidRPr="00D042CA" w:rsidTr="001A0841">
        <w:trPr>
          <w:trHeight w:val="67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Показатели, характеризующие содержание работы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Показатели, характеризующие условия (формы) выполнения работы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Наименование показателя объема работы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Фактическое выполнение показателей объема работы (K1, K1.i)</w:t>
            </w:r>
          </w:p>
        </w:tc>
      </w:tr>
      <w:tr w:rsidR="00661E8B" w:rsidRPr="00D042CA" w:rsidTr="001A084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661E8B" w:rsidRPr="00D042CA" w:rsidTr="001A0841">
        <w:trPr>
          <w:trHeight w:val="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E8B" w:rsidRPr="00D042CA" w:rsidTr="001A0841">
        <w:trPr>
          <w:trHeight w:val="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42CA">
              <w:rPr>
                <w:rFonts w:ascii="Times New Roman" w:hAnsi="Times New Roman"/>
                <w:b/>
              </w:rPr>
              <w:t>07001100000000000002</w:t>
            </w: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 включая оцифровку фондов</w:t>
            </w:r>
          </w:p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Количество документов.</w:t>
            </w:r>
          </w:p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125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7125">
              <w:rPr>
                <w:rFonts w:ascii="Times New Roman" w:hAnsi="Times New Roman"/>
                <w:color w:val="FF0000"/>
                <w:sz w:val="20"/>
                <w:szCs w:val="20"/>
              </w:rPr>
              <w:t>174  (общий, ставьте свой</w:t>
            </w:r>
            <w:r w:rsidRPr="00292511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747125" w:rsidRDefault="00661E8B" w:rsidP="001A084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12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выполнено  </w:t>
            </w:r>
          </w:p>
        </w:tc>
      </w:tr>
    </w:tbl>
    <w:p w:rsidR="00661E8B" w:rsidRPr="00D042CA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D042CA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муниципальной работы:  </w:t>
      </w:r>
      <w:r w:rsidRPr="00D042CA">
        <w:rPr>
          <w:rFonts w:ascii="Times New Roman" w:hAnsi="Times New Roman"/>
          <w:sz w:val="20"/>
          <w:szCs w:val="20"/>
          <w:lang w:eastAsia="en-US"/>
        </w:rPr>
        <w:t xml:space="preserve">  Книга учета библиотечного фонда.</w:t>
      </w:r>
    </w:p>
    <w:p w:rsidR="00661E8B" w:rsidRPr="00D83B5C" w:rsidRDefault="00661E8B" w:rsidP="00661E8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042CA">
        <w:rPr>
          <w:rFonts w:ascii="Times New Roman" w:hAnsi="Times New Roman"/>
          <w:sz w:val="20"/>
          <w:szCs w:val="20"/>
        </w:rPr>
        <w:t>Причины отклонения   от утвержденных значений показателей, характеризующих объем муниципальной услуги).</w:t>
      </w:r>
      <w:proofErr w:type="gramEnd"/>
      <w:r w:rsidRPr="00D042CA">
        <w:rPr>
          <w:rFonts w:ascii="Times New Roman" w:hAnsi="Times New Roman"/>
          <w:sz w:val="20"/>
          <w:szCs w:val="20"/>
        </w:rPr>
        <w:t xml:space="preserve">   Списание в </w:t>
      </w:r>
      <w:r>
        <w:rPr>
          <w:rFonts w:ascii="Times New Roman" w:hAnsi="Times New Roman"/>
          <w:sz w:val="20"/>
          <w:szCs w:val="20"/>
        </w:rPr>
        <w:t>отчетном периоде составило –</w:t>
      </w:r>
      <w:r w:rsidRPr="00D042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 экз. Поступления составило - 4</w:t>
      </w:r>
      <w:r w:rsidRPr="00D042CA">
        <w:rPr>
          <w:rFonts w:ascii="Times New Roman" w:hAnsi="Times New Roman"/>
          <w:sz w:val="20"/>
          <w:szCs w:val="20"/>
        </w:rPr>
        <w:t xml:space="preserve"> экземпляров</w:t>
      </w:r>
    </w:p>
    <w:p w:rsidR="00661E8B" w:rsidRPr="00D042CA" w:rsidRDefault="00661E8B" w:rsidP="00661E8B"/>
    <w:p w:rsidR="00661E8B" w:rsidRPr="00D042CA" w:rsidRDefault="00661E8B" w:rsidP="00661E8B">
      <w:pPr>
        <w:jc w:val="both"/>
        <w:rPr>
          <w:rFonts w:ascii="Times New Roman" w:hAnsi="Times New Roman"/>
          <w:sz w:val="20"/>
          <w:szCs w:val="20"/>
        </w:rPr>
      </w:pPr>
      <w:r w:rsidRPr="00D042CA">
        <w:rPr>
          <w:rFonts w:ascii="Times New Roman" w:hAnsi="Times New Roman"/>
          <w:sz w:val="24"/>
          <w:szCs w:val="24"/>
        </w:rPr>
        <w:lastRenderedPageBreak/>
        <w:t>4. Показатели, характеризующие  качество работы:</w:t>
      </w:r>
    </w:p>
    <w:tbl>
      <w:tblPr>
        <w:tblStyle w:val="a3"/>
        <w:tblW w:w="0" w:type="auto"/>
        <w:tblLook w:val="04A0"/>
      </w:tblPr>
      <w:tblGrid>
        <w:gridCol w:w="2515"/>
        <w:gridCol w:w="2118"/>
        <w:gridCol w:w="1869"/>
        <w:gridCol w:w="1802"/>
        <w:gridCol w:w="1114"/>
        <w:gridCol w:w="1628"/>
        <w:gridCol w:w="1291"/>
        <w:gridCol w:w="963"/>
        <w:gridCol w:w="1486"/>
      </w:tblGrid>
      <w:tr w:rsidR="00661E8B" w:rsidRPr="00D042CA" w:rsidTr="001A0841">
        <w:trPr>
          <w:trHeight w:val="67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661E8B" w:rsidRPr="00D042CA" w:rsidTr="001A084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661E8B" w:rsidRPr="00D042CA" w:rsidTr="001A0841">
        <w:trPr>
          <w:trHeight w:val="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E8B" w:rsidRPr="00D042CA" w:rsidTr="001A0841">
        <w:trPr>
          <w:trHeight w:val="27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D042CA" w:rsidRDefault="00661E8B" w:rsidP="001A084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42CA">
              <w:rPr>
                <w:rFonts w:ascii="Times New Roman" w:hAnsi="Times New Roman"/>
                <w:b/>
              </w:rPr>
              <w:t>07001100000000000002</w:t>
            </w: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 включая оцифровку фондов</w:t>
            </w:r>
          </w:p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Доля новых поступлений в библиотечные фонды (</w:t>
            </w:r>
            <w:proofErr w:type="spellStart"/>
            <w:r w:rsidRPr="00D042CA">
              <w:rPr>
                <w:rFonts w:ascii="Times New Roman" w:hAnsi="Times New Roman"/>
                <w:sz w:val="20"/>
                <w:szCs w:val="20"/>
              </w:rPr>
              <w:t>Днп</w:t>
            </w:r>
            <w:proofErr w:type="spellEnd"/>
            <w:r w:rsidRPr="00D042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(0,07  на 1 квартал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выполнено </w:t>
            </w:r>
            <w:r w:rsidRPr="00D04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1E8B" w:rsidRPr="00D042CA" w:rsidTr="001A0841">
        <w:trPr>
          <w:trHeight w:val="2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Доля хранения библиотечных фондов, внесенных в электронный каталог (</w:t>
            </w:r>
            <w:proofErr w:type="spellStart"/>
            <w:r w:rsidRPr="00D042CA">
              <w:rPr>
                <w:rFonts w:ascii="Times New Roman" w:hAnsi="Times New Roman"/>
                <w:sz w:val="20"/>
                <w:szCs w:val="20"/>
              </w:rPr>
              <w:t>Дхэф</w:t>
            </w:r>
            <w:proofErr w:type="spellEnd"/>
            <w:r w:rsidRPr="00D042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2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Default="00661E8B" w:rsidP="001A0841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выполнено </w:t>
            </w:r>
            <w:r w:rsidRPr="00D04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2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1E8B" w:rsidRPr="00D042CA" w:rsidTr="001A0841">
        <w:trPr>
          <w:trHeight w:val="463"/>
        </w:trPr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B" w:rsidRPr="00D042CA" w:rsidRDefault="00661E8B" w:rsidP="001A0841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Pr="00D042CA" w:rsidRDefault="00661E8B" w:rsidP="001A0841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B" w:rsidRDefault="00661E8B" w:rsidP="001A0841">
            <w:proofErr w:type="gramStart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Выполнено</w:t>
            </w:r>
            <w:proofErr w:type="gramEnd"/>
            <w:r w:rsidRPr="00F85941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Pr="00904A20">
              <w:rPr>
                <w:rFonts w:ascii="Times New Roman" w:hAnsi="Times New Roman"/>
                <w:sz w:val="20"/>
                <w:szCs w:val="20"/>
              </w:rPr>
              <w:t xml:space="preserve"> не выполнено  </w:t>
            </w:r>
          </w:p>
        </w:tc>
      </w:tr>
    </w:tbl>
    <w:p w:rsidR="00661E8B" w:rsidRPr="00D042CA" w:rsidRDefault="00661E8B" w:rsidP="00661E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D042CA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качеств  муниципальной работы:  </w:t>
      </w:r>
      <w:r w:rsidRPr="00D042CA">
        <w:rPr>
          <w:rFonts w:ascii="Times New Roman" w:hAnsi="Times New Roman"/>
          <w:sz w:val="20"/>
          <w:szCs w:val="20"/>
          <w:lang w:eastAsia="en-US"/>
        </w:rPr>
        <w:t xml:space="preserve">  Книга учета библиотечного фонда.</w:t>
      </w:r>
    </w:p>
    <w:p w:rsidR="00661E8B" w:rsidRPr="00D042CA" w:rsidRDefault="00661E8B" w:rsidP="00661E8B">
      <w:pPr>
        <w:jc w:val="both"/>
        <w:rPr>
          <w:rFonts w:ascii="Times New Roman" w:hAnsi="Times New Roman"/>
          <w:sz w:val="20"/>
          <w:szCs w:val="20"/>
        </w:rPr>
      </w:pPr>
      <w:r w:rsidRPr="00D042CA">
        <w:rPr>
          <w:rFonts w:ascii="Times New Roman" w:hAnsi="Times New Roman"/>
          <w:sz w:val="20"/>
          <w:szCs w:val="20"/>
        </w:rPr>
        <w:t xml:space="preserve">Причины отклонения   от утвержденных значений показателей, характеризующих качества муниципальной работы: </w:t>
      </w:r>
      <w:r>
        <w:rPr>
          <w:rFonts w:ascii="Times New Roman" w:hAnsi="Times New Roman"/>
          <w:sz w:val="20"/>
          <w:szCs w:val="20"/>
        </w:rPr>
        <w:t xml:space="preserve"> Отклонений нет.</w:t>
      </w:r>
    </w:p>
    <w:p w:rsidR="00661E8B" w:rsidRPr="00D042CA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D042CA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D042CA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E8B" w:rsidRPr="003F1865" w:rsidRDefault="00661E8B" w:rsidP="00661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Заведующий филиалом </w:t>
      </w:r>
      <w:r>
        <w:rPr>
          <w:rFonts w:ascii="Times New Roman" w:hAnsi="Times New Roman" w:cs="Times New Roman"/>
          <w:sz w:val="24"/>
          <w:szCs w:val="24"/>
        </w:rPr>
        <w:t>_№3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еленый  Яр  </w:t>
      </w:r>
      <w:proofErr w:type="spellStart"/>
      <w:r w:rsidRPr="00D042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Лаптандер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</w:p>
    <w:p w:rsidR="00965E9A" w:rsidRDefault="00965E9A"/>
    <w:sectPr w:rsidR="00965E9A" w:rsidSect="0067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61E8B"/>
    <w:rsid w:val="00661E8B"/>
    <w:rsid w:val="009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1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61E8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61E8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aksbibl</dc:creator>
  <cp:keywords/>
  <dc:description/>
  <cp:lastModifiedBy>aksbibl</cp:lastModifiedBy>
  <cp:revision>2</cp:revision>
  <dcterms:created xsi:type="dcterms:W3CDTF">2020-04-13T04:28:00Z</dcterms:created>
  <dcterms:modified xsi:type="dcterms:W3CDTF">2020-04-13T04:28:00Z</dcterms:modified>
</cp:coreProperties>
</file>